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FD901" w14:textId="3A7E30DC" w:rsidR="00766777" w:rsidRPr="007F6EAB" w:rsidRDefault="00DF07BB" w:rsidP="007F6EAB">
      <w:pPr>
        <w:spacing w:line="360" w:lineRule="auto"/>
        <w:rPr>
          <w:rFonts w:ascii="Times New Roman" w:hAnsi="Times New Roman" w:cs="Times New Roman"/>
        </w:rPr>
      </w:pPr>
      <w:r w:rsidRPr="007F6EAB">
        <w:rPr>
          <w:rFonts w:ascii="Times New Roman" w:hAnsi="Times New Roman" w:cs="Times New Roman"/>
          <w:noProof/>
        </w:rPr>
        <w:drawing>
          <wp:inline distT="0" distB="0" distL="0" distR="0" wp14:anchorId="33AA698C" wp14:editId="358E9887">
            <wp:extent cx="5295900" cy="7673340"/>
            <wp:effectExtent l="0" t="0" r="0" b="3810"/>
            <wp:docPr id="1616130378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767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1BC08" w14:textId="77777777" w:rsidR="00DF07BB" w:rsidRPr="007F6EAB" w:rsidRDefault="00DF07BB" w:rsidP="007F6EAB">
      <w:pPr>
        <w:spacing w:line="360" w:lineRule="auto"/>
        <w:rPr>
          <w:rFonts w:ascii="Times New Roman" w:hAnsi="Times New Roman" w:cs="Times New Roman"/>
        </w:rPr>
      </w:pPr>
      <w:r w:rsidRPr="007F6EAB">
        <w:rPr>
          <w:rFonts w:ascii="Times New Roman" w:hAnsi="Times New Roman" w:cs="Times New Roman"/>
        </w:rPr>
        <w:t>03 - С начална температура от 450°C, поставете реставрацията в пещта. Поддържайте температурата в продължение на 2 минути, след което нагрявайте в продължение на 12 минути (750 секунди) със скорост от 30°C/мин до 850°C. Поддържайте температурата в продължение на 7 минути (420 секунди). Изчакайте реставрацията да изстине.</w:t>
      </w:r>
    </w:p>
    <w:p w14:paraId="128753CE" w14:textId="77777777" w:rsidR="00DF07BB" w:rsidRPr="007F6EAB" w:rsidRDefault="00DF07BB" w:rsidP="007F6EAB">
      <w:pPr>
        <w:spacing w:line="360" w:lineRule="auto"/>
        <w:rPr>
          <w:rFonts w:ascii="Times New Roman" w:hAnsi="Times New Roman" w:cs="Times New Roman"/>
        </w:rPr>
      </w:pPr>
      <w:r w:rsidRPr="007F6EAB">
        <w:rPr>
          <w:rFonts w:ascii="Times New Roman" w:hAnsi="Times New Roman" w:cs="Times New Roman"/>
        </w:rPr>
        <w:lastRenderedPageBreak/>
        <w:t>04 - Ако трябва да глазирате за втори път, моля, следвайте процедурата: Начална температура 450°C, поставете реставрацията във фурната. Времето за съхнене е 2 минути. След това загрейте за 7 минути (420 секунди) със скорост 50°C/мин до 800°C. Поддържайте температурата за 2 минути (120 секунди). Изчакайте реставрацията да изстине.</w:t>
      </w:r>
    </w:p>
    <w:p w14:paraId="6CA6B197" w14:textId="77777777" w:rsidR="00DF07BB" w:rsidRPr="007F6EAB" w:rsidRDefault="00DF07BB" w:rsidP="007F6EAB">
      <w:pPr>
        <w:spacing w:line="360" w:lineRule="auto"/>
        <w:rPr>
          <w:rFonts w:ascii="Times New Roman" w:hAnsi="Times New Roman" w:cs="Times New Roman"/>
        </w:rPr>
      </w:pPr>
      <w:r w:rsidRPr="007F6EAB">
        <w:rPr>
          <w:rFonts w:ascii="Times New Roman" w:hAnsi="Times New Roman" w:cs="Times New Roman"/>
        </w:rPr>
        <w:t xml:space="preserve">Може да има степен на свиване от не повече от 0,2% по време на процеса на кристализация, което трябва да се вземе предвид в софтуера за проектиране. Ако кристализацията и остъкляването са завършени в една стъпка, моля, следвайте крива </w:t>
      </w:r>
      <w:r w:rsidRPr="007F6EAB">
        <w:rPr>
          <w:rFonts w:ascii="Cambria Math" w:hAnsi="Cambria Math" w:cs="Cambria Math"/>
        </w:rPr>
        <w:t>③</w:t>
      </w:r>
      <w:r w:rsidRPr="007F6EAB">
        <w:rPr>
          <w:rFonts w:ascii="Times New Roman" w:hAnsi="Times New Roman" w:cs="Times New Roman"/>
        </w:rPr>
        <w:t xml:space="preserve">. Ако </w:t>
      </w:r>
      <w:proofErr w:type="spellStart"/>
      <w:r w:rsidRPr="007F6EAB">
        <w:rPr>
          <w:rFonts w:ascii="Times New Roman" w:hAnsi="Times New Roman" w:cs="Times New Roman"/>
        </w:rPr>
        <w:t>кристализацият</w:t>
      </w:r>
      <w:proofErr w:type="spellEnd"/>
      <w:r w:rsidRPr="007F6EAB">
        <w:rPr>
          <w:rFonts w:ascii="Times New Roman" w:hAnsi="Times New Roman" w:cs="Times New Roman"/>
        </w:rPr>
        <w:t xml:space="preserve">а и остъкляването се извършват поотделно, първо приложете крива </w:t>
      </w:r>
      <w:r w:rsidRPr="007F6EAB">
        <w:rPr>
          <w:rFonts w:ascii="Cambria Math" w:hAnsi="Cambria Math" w:cs="Cambria Math"/>
        </w:rPr>
        <w:t>③</w:t>
      </w:r>
      <w:r w:rsidRPr="007F6EAB">
        <w:rPr>
          <w:rFonts w:ascii="Times New Roman" w:hAnsi="Times New Roman" w:cs="Times New Roman"/>
        </w:rPr>
        <w:t xml:space="preserve"> за кристализиране и след това крива </w:t>
      </w:r>
      <w:r w:rsidRPr="007F6EAB">
        <w:rPr>
          <w:rFonts w:ascii="Cambria Math" w:hAnsi="Cambria Math" w:cs="Cambria Math"/>
        </w:rPr>
        <w:t>④</w:t>
      </w:r>
      <w:r w:rsidRPr="007F6EAB">
        <w:rPr>
          <w:rFonts w:ascii="Times New Roman" w:hAnsi="Times New Roman" w:cs="Times New Roman"/>
        </w:rPr>
        <w:t xml:space="preserve"> за глазиране.</w:t>
      </w:r>
    </w:p>
    <w:p w14:paraId="51F7F10E" w14:textId="77777777" w:rsidR="00DF07BB" w:rsidRPr="007F6EAB" w:rsidRDefault="00DF07BB" w:rsidP="007F6EAB">
      <w:pPr>
        <w:spacing w:line="360" w:lineRule="auto"/>
        <w:rPr>
          <w:rFonts w:ascii="Times New Roman" w:hAnsi="Times New Roman" w:cs="Times New Roman"/>
        </w:rPr>
      </w:pPr>
      <w:proofErr w:type="spellStart"/>
      <w:r w:rsidRPr="007F6EAB">
        <w:rPr>
          <w:rFonts w:ascii="Times New Roman" w:hAnsi="Times New Roman" w:cs="Times New Roman"/>
        </w:rPr>
        <w:t>Here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is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the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translation</w:t>
      </w:r>
      <w:proofErr w:type="spellEnd"/>
      <w:r w:rsidRPr="007F6EAB">
        <w:rPr>
          <w:rFonts w:ascii="Times New Roman" w:hAnsi="Times New Roman" w:cs="Times New Roman"/>
        </w:rPr>
        <w:t>:</w:t>
      </w:r>
    </w:p>
    <w:p w14:paraId="2FE78206" w14:textId="77777777" w:rsidR="00DF07BB" w:rsidRPr="007F6EAB" w:rsidRDefault="00DF07BB" w:rsidP="007F6EAB">
      <w:pPr>
        <w:spacing w:line="360" w:lineRule="auto"/>
        <w:rPr>
          <w:rFonts w:ascii="Times New Roman" w:hAnsi="Times New Roman" w:cs="Times New Roman"/>
        </w:rPr>
      </w:pPr>
      <w:r w:rsidRPr="007F6EAB">
        <w:rPr>
          <w:rFonts w:ascii="Times New Roman" w:hAnsi="Times New Roman" w:cs="Times New Roman"/>
        </w:rPr>
        <w:t xml:space="preserve">03 - </w:t>
      </w:r>
      <w:proofErr w:type="spellStart"/>
      <w:r w:rsidRPr="007F6EAB">
        <w:rPr>
          <w:rFonts w:ascii="Times New Roman" w:hAnsi="Times New Roman" w:cs="Times New Roman"/>
        </w:rPr>
        <w:t>With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an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initial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temperature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of</w:t>
      </w:r>
      <w:proofErr w:type="spellEnd"/>
      <w:r w:rsidRPr="007F6EAB">
        <w:rPr>
          <w:rFonts w:ascii="Times New Roman" w:hAnsi="Times New Roman" w:cs="Times New Roman"/>
        </w:rPr>
        <w:t xml:space="preserve"> 450°C, </w:t>
      </w:r>
      <w:proofErr w:type="spellStart"/>
      <w:r w:rsidRPr="007F6EAB">
        <w:rPr>
          <w:rFonts w:ascii="Times New Roman" w:hAnsi="Times New Roman" w:cs="Times New Roman"/>
        </w:rPr>
        <w:t>insert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the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restoration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into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the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oven</w:t>
      </w:r>
      <w:proofErr w:type="spellEnd"/>
      <w:r w:rsidRPr="007F6EAB">
        <w:rPr>
          <w:rFonts w:ascii="Times New Roman" w:hAnsi="Times New Roman" w:cs="Times New Roman"/>
        </w:rPr>
        <w:t xml:space="preserve">. </w:t>
      </w:r>
      <w:proofErr w:type="spellStart"/>
      <w:r w:rsidRPr="007F6EAB">
        <w:rPr>
          <w:rFonts w:ascii="Times New Roman" w:hAnsi="Times New Roman" w:cs="Times New Roman"/>
        </w:rPr>
        <w:t>Maintain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the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temperature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for</w:t>
      </w:r>
      <w:proofErr w:type="spellEnd"/>
      <w:r w:rsidRPr="007F6EAB">
        <w:rPr>
          <w:rFonts w:ascii="Times New Roman" w:hAnsi="Times New Roman" w:cs="Times New Roman"/>
        </w:rPr>
        <w:t xml:space="preserve"> 2 </w:t>
      </w:r>
      <w:proofErr w:type="spellStart"/>
      <w:r w:rsidRPr="007F6EAB">
        <w:rPr>
          <w:rFonts w:ascii="Times New Roman" w:hAnsi="Times New Roman" w:cs="Times New Roman"/>
        </w:rPr>
        <w:t>minutes</w:t>
      </w:r>
      <w:proofErr w:type="spellEnd"/>
      <w:r w:rsidRPr="007F6EAB">
        <w:rPr>
          <w:rFonts w:ascii="Times New Roman" w:hAnsi="Times New Roman" w:cs="Times New Roman"/>
        </w:rPr>
        <w:t xml:space="preserve">, </w:t>
      </w:r>
      <w:proofErr w:type="spellStart"/>
      <w:r w:rsidRPr="007F6EAB">
        <w:rPr>
          <w:rFonts w:ascii="Times New Roman" w:hAnsi="Times New Roman" w:cs="Times New Roman"/>
        </w:rPr>
        <w:t>then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heat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for</w:t>
      </w:r>
      <w:proofErr w:type="spellEnd"/>
      <w:r w:rsidRPr="007F6EAB">
        <w:rPr>
          <w:rFonts w:ascii="Times New Roman" w:hAnsi="Times New Roman" w:cs="Times New Roman"/>
        </w:rPr>
        <w:t xml:space="preserve"> 12 </w:t>
      </w:r>
      <w:proofErr w:type="spellStart"/>
      <w:r w:rsidRPr="007F6EAB">
        <w:rPr>
          <w:rFonts w:ascii="Times New Roman" w:hAnsi="Times New Roman" w:cs="Times New Roman"/>
        </w:rPr>
        <w:t>minutes</w:t>
      </w:r>
      <w:proofErr w:type="spellEnd"/>
      <w:r w:rsidRPr="007F6EAB">
        <w:rPr>
          <w:rFonts w:ascii="Times New Roman" w:hAnsi="Times New Roman" w:cs="Times New Roman"/>
        </w:rPr>
        <w:t xml:space="preserve"> (750 </w:t>
      </w:r>
      <w:proofErr w:type="spellStart"/>
      <w:r w:rsidRPr="007F6EAB">
        <w:rPr>
          <w:rFonts w:ascii="Times New Roman" w:hAnsi="Times New Roman" w:cs="Times New Roman"/>
        </w:rPr>
        <w:t>seconds</w:t>
      </w:r>
      <w:proofErr w:type="spellEnd"/>
      <w:r w:rsidRPr="007F6EAB">
        <w:rPr>
          <w:rFonts w:ascii="Times New Roman" w:hAnsi="Times New Roman" w:cs="Times New Roman"/>
        </w:rPr>
        <w:t xml:space="preserve">) </w:t>
      </w:r>
      <w:proofErr w:type="spellStart"/>
      <w:r w:rsidRPr="007F6EAB">
        <w:rPr>
          <w:rFonts w:ascii="Times New Roman" w:hAnsi="Times New Roman" w:cs="Times New Roman"/>
        </w:rPr>
        <w:t>at</w:t>
      </w:r>
      <w:proofErr w:type="spellEnd"/>
      <w:r w:rsidRPr="007F6EAB">
        <w:rPr>
          <w:rFonts w:ascii="Times New Roman" w:hAnsi="Times New Roman" w:cs="Times New Roman"/>
        </w:rPr>
        <w:t xml:space="preserve"> a </w:t>
      </w:r>
      <w:proofErr w:type="spellStart"/>
      <w:r w:rsidRPr="007F6EAB">
        <w:rPr>
          <w:rFonts w:ascii="Times New Roman" w:hAnsi="Times New Roman" w:cs="Times New Roman"/>
        </w:rPr>
        <w:t>rate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of</w:t>
      </w:r>
      <w:proofErr w:type="spellEnd"/>
      <w:r w:rsidRPr="007F6EAB">
        <w:rPr>
          <w:rFonts w:ascii="Times New Roman" w:hAnsi="Times New Roman" w:cs="Times New Roman"/>
        </w:rPr>
        <w:t xml:space="preserve"> 30°C/</w:t>
      </w:r>
      <w:proofErr w:type="spellStart"/>
      <w:r w:rsidRPr="007F6EAB">
        <w:rPr>
          <w:rFonts w:ascii="Times New Roman" w:hAnsi="Times New Roman" w:cs="Times New Roman"/>
        </w:rPr>
        <w:t>min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up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to</w:t>
      </w:r>
      <w:proofErr w:type="spellEnd"/>
      <w:r w:rsidRPr="007F6EAB">
        <w:rPr>
          <w:rFonts w:ascii="Times New Roman" w:hAnsi="Times New Roman" w:cs="Times New Roman"/>
        </w:rPr>
        <w:t xml:space="preserve"> 850°C. </w:t>
      </w:r>
      <w:proofErr w:type="spellStart"/>
      <w:r w:rsidRPr="007F6EAB">
        <w:rPr>
          <w:rFonts w:ascii="Times New Roman" w:hAnsi="Times New Roman" w:cs="Times New Roman"/>
        </w:rPr>
        <w:t>Maintain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the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temperature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for</w:t>
      </w:r>
      <w:proofErr w:type="spellEnd"/>
      <w:r w:rsidRPr="007F6EAB">
        <w:rPr>
          <w:rFonts w:ascii="Times New Roman" w:hAnsi="Times New Roman" w:cs="Times New Roman"/>
        </w:rPr>
        <w:t xml:space="preserve"> 7 </w:t>
      </w:r>
      <w:proofErr w:type="spellStart"/>
      <w:r w:rsidRPr="007F6EAB">
        <w:rPr>
          <w:rFonts w:ascii="Times New Roman" w:hAnsi="Times New Roman" w:cs="Times New Roman"/>
        </w:rPr>
        <w:t>minutes</w:t>
      </w:r>
      <w:proofErr w:type="spellEnd"/>
      <w:r w:rsidRPr="007F6EAB">
        <w:rPr>
          <w:rFonts w:ascii="Times New Roman" w:hAnsi="Times New Roman" w:cs="Times New Roman"/>
        </w:rPr>
        <w:t xml:space="preserve"> (420 </w:t>
      </w:r>
      <w:proofErr w:type="spellStart"/>
      <w:r w:rsidRPr="007F6EAB">
        <w:rPr>
          <w:rFonts w:ascii="Times New Roman" w:hAnsi="Times New Roman" w:cs="Times New Roman"/>
        </w:rPr>
        <w:t>seconds</w:t>
      </w:r>
      <w:proofErr w:type="spellEnd"/>
      <w:r w:rsidRPr="007F6EAB">
        <w:rPr>
          <w:rFonts w:ascii="Times New Roman" w:hAnsi="Times New Roman" w:cs="Times New Roman"/>
        </w:rPr>
        <w:t xml:space="preserve">). </w:t>
      </w:r>
      <w:proofErr w:type="spellStart"/>
      <w:r w:rsidRPr="007F6EAB">
        <w:rPr>
          <w:rFonts w:ascii="Times New Roman" w:hAnsi="Times New Roman" w:cs="Times New Roman"/>
        </w:rPr>
        <w:t>Wait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for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the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restoration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to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cool</w:t>
      </w:r>
      <w:proofErr w:type="spellEnd"/>
      <w:r w:rsidRPr="007F6EAB">
        <w:rPr>
          <w:rFonts w:ascii="Times New Roman" w:hAnsi="Times New Roman" w:cs="Times New Roman"/>
        </w:rPr>
        <w:t>.</w:t>
      </w:r>
    </w:p>
    <w:p w14:paraId="5F73F526" w14:textId="77777777" w:rsidR="00DF07BB" w:rsidRPr="007F6EAB" w:rsidRDefault="00DF07BB" w:rsidP="007F6EAB">
      <w:pPr>
        <w:spacing w:line="360" w:lineRule="auto"/>
        <w:rPr>
          <w:rFonts w:ascii="Times New Roman" w:hAnsi="Times New Roman" w:cs="Times New Roman"/>
        </w:rPr>
      </w:pPr>
      <w:r w:rsidRPr="007F6EAB">
        <w:rPr>
          <w:rFonts w:ascii="Times New Roman" w:hAnsi="Times New Roman" w:cs="Times New Roman"/>
        </w:rPr>
        <w:t xml:space="preserve">04 - </w:t>
      </w:r>
      <w:proofErr w:type="spellStart"/>
      <w:r w:rsidRPr="007F6EAB">
        <w:rPr>
          <w:rFonts w:ascii="Times New Roman" w:hAnsi="Times New Roman" w:cs="Times New Roman"/>
        </w:rPr>
        <w:t>If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you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need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to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glaze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for</w:t>
      </w:r>
      <w:proofErr w:type="spellEnd"/>
      <w:r w:rsidRPr="007F6EAB">
        <w:rPr>
          <w:rFonts w:ascii="Times New Roman" w:hAnsi="Times New Roman" w:cs="Times New Roman"/>
        </w:rPr>
        <w:t xml:space="preserve"> a </w:t>
      </w:r>
      <w:proofErr w:type="spellStart"/>
      <w:r w:rsidRPr="007F6EAB">
        <w:rPr>
          <w:rFonts w:ascii="Times New Roman" w:hAnsi="Times New Roman" w:cs="Times New Roman"/>
        </w:rPr>
        <w:t>second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time</w:t>
      </w:r>
      <w:proofErr w:type="spellEnd"/>
      <w:r w:rsidRPr="007F6EAB">
        <w:rPr>
          <w:rFonts w:ascii="Times New Roman" w:hAnsi="Times New Roman" w:cs="Times New Roman"/>
        </w:rPr>
        <w:t xml:space="preserve">, </w:t>
      </w:r>
      <w:proofErr w:type="spellStart"/>
      <w:r w:rsidRPr="007F6EAB">
        <w:rPr>
          <w:rFonts w:ascii="Times New Roman" w:hAnsi="Times New Roman" w:cs="Times New Roman"/>
        </w:rPr>
        <w:t>please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follow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the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procedure</w:t>
      </w:r>
      <w:proofErr w:type="spellEnd"/>
      <w:r w:rsidRPr="007F6EAB">
        <w:rPr>
          <w:rFonts w:ascii="Times New Roman" w:hAnsi="Times New Roman" w:cs="Times New Roman"/>
        </w:rPr>
        <w:t xml:space="preserve">: </w:t>
      </w:r>
      <w:proofErr w:type="spellStart"/>
      <w:r w:rsidRPr="007F6EAB">
        <w:rPr>
          <w:rFonts w:ascii="Times New Roman" w:hAnsi="Times New Roman" w:cs="Times New Roman"/>
        </w:rPr>
        <w:t>Initial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temperature</w:t>
      </w:r>
      <w:proofErr w:type="spellEnd"/>
      <w:r w:rsidRPr="007F6EAB">
        <w:rPr>
          <w:rFonts w:ascii="Times New Roman" w:hAnsi="Times New Roman" w:cs="Times New Roman"/>
        </w:rPr>
        <w:t xml:space="preserve"> 450°C, </w:t>
      </w:r>
      <w:proofErr w:type="spellStart"/>
      <w:r w:rsidRPr="007F6EAB">
        <w:rPr>
          <w:rFonts w:ascii="Times New Roman" w:hAnsi="Times New Roman" w:cs="Times New Roman"/>
        </w:rPr>
        <w:t>insert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the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restoration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into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the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oven</w:t>
      </w:r>
      <w:proofErr w:type="spellEnd"/>
      <w:r w:rsidRPr="007F6EAB">
        <w:rPr>
          <w:rFonts w:ascii="Times New Roman" w:hAnsi="Times New Roman" w:cs="Times New Roman"/>
        </w:rPr>
        <w:t xml:space="preserve">. </w:t>
      </w:r>
      <w:proofErr w:type="spellStart"/>
      <w:r w:rsidRPr="007F6EAB">
        <w:rPr>
          <w:rFonts w:ascii="Times New Roman" w:hAnsi="Times New Roman" w:cs="Times New Roman"/>
        </w:rPr>
        <w:t>The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drying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time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is</w:t>
      </w:r>
      <w:proofErr w:type="spellEnd"/>
      <w:r w:rsidRPr="007F6EAB">
        <w:rPr>
          <w:rFonts w:ascii="Times New Roman" w:hAnsi="Times New Roman" w:cs="Times New Roman"/>
        </w:rPr>
        <w:t xml:space="preserve"> 2 </w:t>
      </w:r>
      <w:proofErr w:type="spellStart"/>
      <w:r w:rsidRPr="007F6EAB">
        <w:rPr>
          <w:rFonts w:ascii="Times New Roman" w:hAnsi="Times New Roman" w:cs="Times New Roman"/>
        </w:rPr>
        <w:t>minutes</w:t>
      </w:r>
      <w:proofErr w:type="spellEnd"/>
      <w:r w:rsidRPr="007F6EAB">
        <w:rPr>
          <w:rFonts w:ascii="Times New Roman" w:hAnsi="Times New Roman" w:cs="Times New Roman"/>
        </w:rPr>
        <w:t xml:space="preserve">. </w:t>
      </w:r>
      <w:proofErr w:type="spellStart"/>
      <w:r w:rsidRPr="007F6EAB">
        <w:rPr>
          <w:rFonts w:ascii="Times New Roman" w:hAnsi="Times New Roman" w:cs="Times New Roman"/>
        </w:rPr>
        <w:t>Then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heat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for</w:t>
      </w:r>
      <w:proofErr w:type="spellEnd"/>
      <w:r w:rsidRPr="007F6EAB">
        <w:rPr>
          <w:rFonts w:ascii="Times New Roman" w:hAnsi="Times New Roman" w:cs="Times New Roman"/>
        </w:rPr>
        <w:t xml:space="preserve"> 7 </w:t>
      </w:r>
      <w:proofErr w:type="spellStart"/>
      <w:r w:rsidRPr="007F6EAB">
        <w:rPr>
          <w:rFonts w:ascii="Times New Roman" w:hAnsi="Times New Roman" w:cs="Times New Roman"/>
        </w:rPr>
        <w:t>minutes</w:t>
      </w:r>
      <w:proofErr w:type="spellEnd"/>
      <w:r w:rsidRPr="007F6EAB">
        <w:rPr>
          <w:rFonts w:ascii="Times New Roman" w:hAnsi="Times New Roman" w:cs="Times New Roman"/>
        </w:rPr>
        <w:t xml:space="preserve"> (420 </w:t>
      </w:r>
      <w:proofErr w:type="spellStart"/>
      <w:r w:rsidRPr="007F6EAB">
        <w:rPr>
          <w:rFonts w:ascii="Times New Roman" w:hAnsi="Times New Roman" w:cs="Times New Roman"/>
        </w:rPr>
        <w:t>seconds</w:t>
      </w:r>
      <w:proofErr w:type="spellEnd"/>
      <w:r w:rsidRPr="007F6EAB">
        <w:rPr>
          <w:rFonts w:ascii="Times New Roman" w:hAnsi="Times New Roman" w:cs="Times New Roman"/>
        </w:rPr>
        <w:t xml:space="preserve">) </w:t>
      </w:r>
      <w:proofErr w:type="spellStart"/>
      <w:r w:rsidRPr="007F6EAB">
        <w:rPr>
          <w:rFonts w:ascii="Times New Roman" w:hAnsi="Times New Roman" w:cs="Times New Roman"/>
        </w:rPr>
        <w:t>at</w:t>
      </w:r>
      <w:proofErr w:type="spellEnd"/>
      <w:r w:rsidRPr="007F6EAB">
        <w:rPr>
          <w:rFonts w:ascii="Times New Roman" w:hAnsi="Times New Roman" w:cs="Times New Roman"/>
        </w:rPr>
        <w:t xml:space="preserve"> a </w:t>
      </w:r>
      <w:proofErr w:type="spellStart"/>
      <w:r w:rsidRPr="007F6EAB">
        <w:rPr>
          <w:rFonts w:ascii="Times New Roman" w:hAnsi="Times New Roman" w:cs="Times New Roman"/>
        </w:rPr>
        <w:t>rate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of</w:t>
      </w:r>
      <w:proofErr w:type="spellEnd"/>
      <w:r w:rsidRPr="007F6EAB">
        <w:rPr>
          <w:rFonts w:ascii="Times New Roman" w:hAnsi="Times New Roman" w:cs="Times New Roman"/>
        </w:rPr>
        <w:t xml:space="preserve"> 50°C/</w:t>
      </w:r>
      <w:proofErr w:type="spellStart"/>
      <w:r w:rsidRPr="007F6EAB">
        <w:rPr>
          <w:rFonts w:ascii="Times New Roman" w:hAnsi="Times New Roman" w:cs="Times New Roman"/>
        </w:rPr>
        <w:t>min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up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to</w:t>
      </w:r>
      <w:proofErr w:type="spellEnd"/>
      <w:r w:rsidRPr="007F6EAB">
        <w:rPr>
          <w:rFonts w:ascii="Times New Roman" w:hAnsi="Times New Roman" w:cs="Times New Roman"/>
        </w:rPr>
        <w:t xml:space="preserve"> 800°C. </w:t>
      </w:r>
      <w:proofErr w:type="spellStart"/>
      <w:r w:rsidRPr="007F6EAB">
        <w:rPr>
          <w:rFonts w:ascii="Times New Roman" w:hAnsi="Times New Roman" w:cs="Times New Roman"/>
        </w:rPr>
        <w:t>Maintain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the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temperature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for</w:t>
      </w:r>
      <w:proofErr w:type="spellEnd"/>
      <w:r w:rsidRPr="007F6EAB">
        <w:rPr>
          <w:rFonts w:ascii="Times New Roman" w:hAnsi="Times New Roman" w:cs="Times New Roman"/>
        </w:rPr>
        <w:t xml:space="preserve"> 2 </w:t>
      </w:r>
      <w:proofErr w:type="spellStart"/>
      <w:r w:rsidRPr="007F6EAB">
        <w:rPr>
          <w:rFonts w:ascii="Times New Roman" w:hAnsi="Times New Roman" w:cs="Times New Roman"/>
        </w:rPr>
        <w:t>minutes</w:t>
      </w:r>
      <w:proofErr w:type="spellEnd"/>
      <w:r w:rsidRPr="007F6EAB">
        <w:rPr>
          <w:rFonts w:ascii="Times New Roman" w:hAnsi="Times New Roman" w:cs="Times New Roman"/>
        </w:rPr>
        <w:t xml:space="preserve"> (120 </w:t>
      </w:r>
      <w:proofErr w:type="spellStart"/>
      <w:r w:rsidRPr="007F6EAB">
        <w:rPr>
          <w:rFonts w:ascii="Times New Roman" w:hAnsi="Times New Roman" w:cs="Times New Roman"/>
        </w:rPr>
        <w:t>seconds</w:t>
      </w:r>
      <w:proofErr w:type="spellEnd"/>
      <w:r w:rsidRPr="007F6EAB">
        <w:rPr>
          <w:rFonts w:ascii="Times New Roman" w:hAnsi="Times New Roman" w:cs="Times New Roman"/>
        </w:rPr>
        <w:t xml:space="preserve">). </w:t>
      </w:r>
      <w:proofErr w:type="spellStart"/>
      <w:r w:rsidRPr="007F6EAB">
        <w:rPr>
          <w:rFonts w:ascii="Times New Roman" w:hAnsi="Times New Roman" w:cs="Times New Roman"/>
        </w:rPr>
        <w:t>Wait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for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the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restoration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to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cool</w:t>
      </w:r>
      <w:proofErr w:type="spellEnd"/>
      <w:r w:rsidRPr="007F6EAB">
        <w:rPr>
          <w:rFonts w:ascii="Times New Roman" w:hAnsi="Times New Roman" w:cs="Times New Roman"/>
        </w:rPr>
        <w:t>.</w:t>
      </w:r>
    </w:p>
    <w:p w14:paraId="7E908BE4" w14:textId="77777777" w:rsidR="00DF07BB" w:rsidRPr="007F6EAB" w:rsidRDefault="00DF07BB" w:rsidP="007F6EAB">
      <w:pPr>
        <w:spacing w:line="360" w:lineRule="auto"/>
        <w:rPr>
          <w:rFonts w:ascii="Times New Roman" w:hAnsi="Times New Roman" w:cs="Times New Roman"/>
        </w:rPr>
      </w:pPr>
      <w:proofErr w:type="spellStart"/>
      <w:r w:rsidRPr="007F6EAB">
        <w:rPr>
          <w:rFonts w:ascii="Times New Roman" w:hAnsi="Times New Roman" w:cs="Times New Roman"/>
        </w:rPr>
        <w:t>There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may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be</w:t>
      </w:r>
      <w:proofErr w:type="spellEnd"/>
      <w:r w:rsidRPr="007F6EAB">
        <w:rPr>
          <w:rFonts w:ascii="Times New Roman" w:hAnsi="Times New Roman" w:cs="Times New Roman"/>
        </w:rPr>
        <w:t xml:space="preserve"> a </w:t>
      </w:r>
      <w:proofErr w:type="spellStart"/>
      <w:r w:rsidRPr="007F6EAB">
        <w:rPr>
          <w:rFonts w:ascii="Times New Roman" w:hAnsi="Times New Roman" w:cs="Times New Roman"/>
        </w:rPr>
        <w:t>shrinkage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rate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of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no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more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than</w:t>
      </w:r>
      <w:proofErr w:type="spellEnd"/>
      <w:r w:rsidRPr="007F6EAB">
        <w:rPr>
          <w:rFonts w:ascii="Times New Roman" w:hAnsi="Times New Roman" w:cs="Times New Roman"/>
        </w:rPr>
        <w:t xml:space="preserve"> 0.2% </w:t>
      </w:r>
      <w:proofErr w:type="spellStart"/>
      <w:r w:rsidRPr="007F6EAB">
        <w:rPr>
          <w:rFonts w:ascii="Times New Roman" w:hAnsi="Times New Roman" w:cs="Times New Roman"/>
        </w:rPr>
        <w:t>during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the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crystallization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process</w:t>
      </w:r>
      <w:proofErr w:type="spellEnd"/>
      <w:r w:rsidRPr="007F6EAB">
        <w:rPr>
          <w:rFonts w:ascii="Times New Roman" w:hAnsi="Times New Roman" w:cs="Times New Roman"/>
        </w:rPr>
        <w:t xml:space="preserve">, </w:t>
      </w:r>
      <w:proofErr w:type="spellStart"/>
      <w:r w:rsidRPr="007F6EAB">
        <w:rPr>
          <w:rFonts w:ascii="Times New Roman" w:hAnsi="Times New Roman" w:cs="Times New Roman"/>
        </w:rPr>
        <w:t>which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must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be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taken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into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account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in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the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design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software</w:t>
      </w:r>
      <w:proofErr w:type="spellEnd"/>
      <w:r w:rsidRPr="007F6EAB">
        <w:rPr>
          <w:rFonts w:ascii="Times New Roman" w:hAnsi="Times New Roman" w:cs="Times New Roman"/>
        </w:rPr>
        <w:t xml:space="preserve">. </w:t>
      </w:r>
      <w:proofErr w:type="spellStart"/>
      <w:r w:rsidRPr="007F6EAB">
        <w:rPr>
          <w:rFonts w:ascii="Times New Roman" w:hAnsi="Times New Roman" w:cs="Times New Roman"/>
        </w:rPr>
        <w:t>If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crystallization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and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glazing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are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completed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in</w:t>
      </w:r>
      <w:proofErr w:type="spellEnd"/>
      <w:r w:rsidRPr="007F6EAB">
        <w:rPr>
          <w:rFonts w:ascii="Times New Roman" w:hAnsi="Times New Roman" w:cs="Times New Roman"/>
        </w:rPr>
        <w:t xml:space="preserve"> a </w:t>
      </w:r>
      <w:proofErr w:type="spellStart"/>
      <w:r w:rsidRPr="007F6EAB">
        <w:rPr>
          <w:rFonts w:ascii="Times New Roman" w:hAnsi="Times New Roman" w:cs="Times New Roman"/>
        </w:rPr>
        <w:t>single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step</w:t>
      </w:r>
      <w:proofErr w:type="spellEnd"/>
      <w:r w:rsidRPr="007F6EAB">
        <w:rPr>
          <w:rFonts w:ascii="Times New Roman" w:hAnsi="Times New Roman" w:cs="Times New Roman"/>
        </w:rPr>
        <w:t xml:space="preserve">, </w:t>
      </w:r>
      <w:proofErr w:type="spellStart"/>
      <w:r w:rsidRPr="007F6EAB">
        <w:rPr>
          <w:rFonts w:ascii="Times New Roman" w:hAnsi="Times New Roman" w:cs="Times New Roman"/>
        </w:rPr>
        <w:t>please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follow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curve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r w:rsidRPr="007F6EAB">
        <w:rPr>
          <w:rFonts w:ascii="Cambria Math" w:hAnsi="Cambria Math" w:cs="Cambria Math"/>
        </w:rPr>
        <w:t>③</w:t>
      </w:r>
      <w:r w:rsidRPr="007F6EAB">
        <w:rPr>
          <w:rFonts w:ascii="Times New Roman" w:hAnsi="Times New Roman" w:cs="Times New Roman"/>
        </w:rPr>
        <w:t xml:space="preserve">. </w:t>
      </w:r>
      <w:proofErr w:type="spellStart"/>
      <w:r w:rsidRPr="007F6EAB">
        <w:rPr>
          <w:rFonts w:ascii="Times New Roman" w:hAnsi="Times New Roman" w:cs="Times New Roman"/>
        </w:rPr>
        <w:t>If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crystallization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and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glazing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are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carried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out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separately</w:t>
      </w:r>
      <w:proofErr w:type="spellEnd"/>
      <w:r w:rsidRPr="007F6EAB">
        <w:rPr>
          <w:rFonts w:ascii="Times New Roman" w:hAnsi="Times New Roman" w:cs="Times New Roman"/>
        </w:rPr>
        <w:t xml:space="preserve">, </w:t>
      </w:r>
      <w:proofErr w:type="spellStart"/>
      <w:r w:rsidRPr="007F6EAB">
        <w:rPr>
          <w:rFonts w:ascii="Times New Roman" w:hAnsi="Times New Roman" w:cs="Times New Roman"/>
        </w:rPr>
        <w:t>please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apply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curve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r w:rsidRPr="007F6EAB">
        <w:rPr>
          <w:rFonts w:ascii="Cambria Math" w:hAnsi="Cambria Math" w:cs="Cambria Math"/>
        </w:rPr>
        <w:t>③</w:t>
      </w:r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first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for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sintering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and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then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curve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r w:rsidRPr="007F6EAB">
        <w:rPr>
          <w:rFonts w:ascii="Cambria Math" w:hAnsi="Cambria Math" w:cs="Cambria Math"/>
        </w:rPr>
        <w:t>④</w:t>
      </w:r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for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glazing</w:t>
      </w:r>
      <w:proofErr w:type="spellEnd"/>
      <w:r w:rsidRPr="007F6EAB">
        <w:rPr>
          <w:rFonts w:ascii="Times New Roman" w:hAnsi="Times New Roman" w:cs="Times New Roman"/>
        </w:rPr>
        <w:t>.</w:t>
      </w:r>
    </w:p>
    <w:p w14:paraId="0A53A8E9" w14:textId="24AADD84" w:rsidR="00DF07BB" w:rsidRPr="007F6EAB" w:rsidRDefault="00DF07BB" w:rsidP="007F6EAB">
      <w:pPr>
        <w:spacing w:line="360" w:lineRule="auto"/>
        <w:rPr>
          <w:rFonts w:ascii="Times New Roman" w:hAnsi="Times New Roman" w:cs="Times New Roman"/>
        </w:rPr>
      </w:pPr>
      <w:r w:rsidRPr="007F6EAB">
        <w:rPr>
          <w:rFonts w:ascii="Times New Roman" w:hAnsi="Times New Roman" w:cs="Times New Roman"/>
        </w:rPr>
        <w:t xml:space="preserve">LUCENTE CAD CAM : Литиево </w:t>
      </w:r>
      <w:proofErr w:type="spellStart"/>
      <w:r w:rsidRPr="007F6EAB">
        <w:rPr>
          <w:rFonts w:ascii="Times New Roman" w:hAnsi="Times New Roman" w:cs="Times New Roman"/>
        </w:rPr>
        <w:t>дисилицатна</w:t>
      </w:r>
      <w:proofErr w:type="spellEnd"/>
      <w:r w:rsidRPr="007F6EAB">
        <w:rPr>
          <w:rFonts w:ascii="Times New Roman" w:hAnsi="Times New Roman" w:cs="Times New Roman"/>
        </w:rPr>
        <w:t xml:space="preserve"> стъкло-керамика 350–420  </w:t>
      </w:r>
      <w:proofErr w:type="spellStart"/>
      <w:r w:rsidRPr="007F6EAB">
        <w:rPr>
          <w:rFonts w:ascii="Times New Roman" w:hAnsi="Times New Roman" w:cs="Times New Roman"/>
        </w:rPr>
        <w:t>МPa</w:t>
      </w:r>
      <w:proofErr w:type="spellEnd"/>
    </w:p>
    <w:p w14:paraId="4683A885" w14:textId="77777777" w:rsidR="00DF07BB" w:rsidRPr="007F6EAB" w:rsidRDefault="00DF07BB" w:rsidP="007F6EAB">
      <w:pPr>
        <w:spacing w:line="360" w:lineRule="auto"/>
        <w:rPr>
          <w:rFonts w:ascii="Times New Roman" w:hAnsi="Times New Roman" w:cs="Times New Roman"/>
        </w:rPr>
      </w:pPr>
      <w:r w:rsidRPr="007F6EAB">
        <w:rPr>
          <w:rFonts w:ascii="Times New Roman" w:hAnsi="Times New Roman" w:cs="Times New Roman"/>
        </w:rPr>
        <w:t>1.За изработване на:</w:t>
      </w:r>
    </w:p>
    <w:p w14:paraId="43E4C0CC" w14:textId="77777777" w:rsidR="00DF07BB" w:rsidRPr="007F6EAB" w:rsidRDefault="00DF07BB" w:rsidP="007F6EAB">
      <w:pPr>
        <w:spacing w:line="360" w:lineRule="auto"/>
        <w:rPr>
          <w:rFonts w:ascii="Times New Roman" w:hAnsi="Times New Roman" w:cs="Times New Roman"/>
        </w:rPr>
      </w:pPr>
      <w:r w:rsidRPr="007F6EAB">
        <w:rPr>
          <w:rFonts w:ascii="Times New Roman" w:hAnsi="Times New Roman" w:cs="Times New Roman"/>
        </w:rPr>
        <w:t>- фасети</w:t>
      </w:r>
    </w:p>
    <w:p w14:paraId="39C51AB7" w14:textId="77777777" w:rsidR="00DF07BB" w:rsidRPr="007F6EAB" w:rsidRDefault="00DF07BB" w:rsidP="007F6EAB">
      <w:pPr>
        <w:spacing w:line="360" w:lineRule="auto"/>
        <w:rPr>
          <w:rFonts w:ascii="Times New Roman" w:hAnsi="Times New Roman" w:cs="Times New Roman"/>
        </w:rPr>
      </w:pPr>
      <w:r w:rsidRPr="007F6EAB">
        <w:rPr>
          <w:rFonts w:ascii="Times New Roman" w:hAnsi="Times New Roman" w:cs="Times New Roman"/>
        </w:rPr>
        <w:t xml:space="preserve">- </w:t>
      </w:r>
      <w:proofErr w:type="spellStart"/>
      <w:r w:rsidRPr="007F6EAB">
        <w:rPr>
          <w:rFonts w:ascii="Times New Roman" w:hAnsi="Times New Roman" w:cs="Times New Roman"/>
        </w:rPr>
        <w:t>инлей</w:t>
      </w:r>
      <w:proofErr w:type="spellEnd"/>
      <w:r w:rsidRPr="007F6EAB">
        <w:rPr>
          <w:rFonts w:ascii="Times New Roman" w:hAnsi="Times New Roman" w:cs="Times New Roman"/>
        </w:rPr>
        <w:t xml:space="preserve">; </w:t>
      </w:r>
      <w:proofErr w:type="spellStart"/>
      <w:r w:rsidRPr="007F6EAB">
        <w:rPr>
          <w:rFonts w:ascii="Times New Roman" w:hAnsi="Times New Roman" w:cs="Times New Roman"/>
        </w:rPr>
        <w:t>онлей</w:t>
      </w:r>
      <w:proofErr w:type="spellEnd"/>
      <w:r w:rsidRPr="007F6EAB">
        <w:rPr>
          <w:rFonts w:ascii="Times New Roman" w:hAnsi="Times New Roman" w:cs="Times New Roman"/>
        </w:rPr>
        <w:t xml:space="preserve">; </w:t>
      </w:r>
      <w:proofErr w:type="spellStart"/>
      <w:r w:rsidRPr="007F6EAB">
        <w:rPr>
          <w:rFonts w:ascii="Times New Roman" w:hAnsi="Times New Roman" w:cs="Times New Roman"/>
        </w:rPr>
        <w:t>овърлей</w:t>
      </w:r>
      <w:proofErr w:type="spellEnd"/>
    </w:p>
    <w:p w14:paraId="599EB8B1" w14:textId="77777777" w:rsidR="00DF07BB" w:rsidRPr="007F6EAB" w:rsidRDefault="00DF07BB" w:rsidP="007F6EAB">
      <w:pPr>
        <w:spacing w:line="360" w:lineRule="auto"/>
        <w:rPr>
          <w:rFonts w:ascii="Times New Roman" w:hAnsi="Times New Roman" w:cs="Times New Roman"/>
        </w:rPr>
      </w:pPr>
      <w:r w:rsidRPr="007F6EAB">
        <w:rPr>
          <w:rFonts w:ascii="Times New Roman" w:hAnsi="Times New Roman" w:cs="Times New Roman"/>
        </w:rPr>
        <w:t>- корони</w:t>
      </w:r>
    </w:p>
    <w:p w14:paraId="392052D1" w14:textId="77777777" w:rsidR="00DF07BB" w:rsidRPr="007F6EAB" w:rsidRDefault="00DF07BB" w:rsidP="007F6EAB">
      <w:pPr>
        <w:spacing w:line="360" w:lineRule="auto"/>
        <w:rPr>
          <w:rFonts w:ascii="Times New Roman" w:hAnsi="Times New Roman" w:cs="Times New Roman"/>
        </w:rPr>
      </w:pPr>
      <w:r w:rsidRPr="007F6EAB">
        <w:rPr>
          <w:rFonts w:ascii="Times New Roman" w:hAnsi="Times New Roman" w:cs="Times New Roman"/>
        </w:rPr>
        <w:t>2.Протокол за циментиране:</w:t>
      </w:r>
    </w:p>
    <w:p w14:paraId="2815E0B6" w14:textId="77777777" w:rsidR="00DF07BB" w:rsidRPr="007F6EAB" w:rsidRDefault="00DF07BB" w:rsidP="007F6EAB">
      <w:pPr>
        <w:spacing w:line="360" w:lineRule="auto"/>
        <w:rPr>
          <w:rFonts w:ascii="Times New Roman" w:hAnsi="Times New Roman" w:cs="Times New Roman"/>
        </w:rPr>
      </w:pPr>
      <w:r w:rsidRPr="007F6EAB">
        <w:rPr>
          <w:rFonts w:ascii="Times New Roman" w:hAnsi="Times New Roman" w:cs="Times New Roman"/>
        </w:rPr>
        <w:t xml:space="preserve">- Следвайте протокола за циментиране на </w:t>
      </w:r>
      <w:proofErr w:type="spellStart"/>
      <w:r w:rsidRPr="007F6EAB">
        <w:rPr>
          <w:rFonts w:ascii="Times New Roman" w:hAnsi="Times New Roman" w:cs="Times New Roman"/>
        </w:rPr>
        <w:t>Lithium</w:t>
      </w:r>
      <w:proofErr w:type="spellEnd"/>
      <w:r w:rsidRPr="007F6EAB">
        <w:rPr>
          <w:rFonts w:ascii="Times New Roman" w:hAnsi="Times New Roman" w:cs="Times New Roman"/>
        </w:rPr>
        <w:t xml:space="preserve"> </w:t>
      </w:r>
      <w:proofErr w:type="spellStart"/>
      <w:r w:rsidRPr="007F6EAB">
        <w:rPr>
          <w:rFonts w:ascii="Times New Roman" w:hAnsi="Times New Roman" w:cs="Times New Roman"/>
        </w:rPr>
        <w:t>Disilicate</w:t>
      </w:r>
      <w:proofErr w:type="spellEnd"/>
    </w:p>
    <w:p w14:paraId="4B7E202E" w14:textId="2867BE82" w:rsidR="00DF07BB" w:rsidRPr="007F6EAB" w:rsidRDefault="00DF07BB" w:rsidP="007F6EAB">
      <w:pPr>
        <w:spacing w:line="360" w:lineRule="auto"/>
        <w:rPr>
          <w:rFonts w:ascii="Times New Roman" w:hAnsi="Times New Roman" w:cs="Times New Roman"/>
        </w:rPr>
      </w:pPr>
      <w:r w:rsidRPr="007F6EAB">
        <w:rPr>
          <w:rFonts w:ascii="Times New Roman" w:hAnsi="Times New Roman" w:cs="Times New Roman"/>
        </w:rPr>
        <w:lastRenderedPageBreak/>
        <w:t xml:space="preserve">- LD се повлиява от предварителната обработка на повърхността с HF и </w:t>
      </w:r>
      <w:proofErr w:type="spellStart"/>
      <w:r w:rsidRPr="007F6EAB">
        <w:rPr>
          <w:rFonts w:ascii="Times New Roman" w:hAnsi="Times New Roman" w:cs="Times New Roman"/>
        </w:rPr>
        <w:t>силанизиране</w:t>
      </w:r>
      <w:proofErr w:type="spellEnd"/>
      <w:r w:rsidRPr="007F6EAB">
        <w:rPr>
          <w:rFonts w:ascii="Times New Roman" w:hAnsi="Times New Roman" w:cs="Times New Roman"/>
        </w:rPr>
        <w:t xml:space="preserve">, независимо от използвания смолен цимент. Не се препоръчва циментиране на LD със самозалепващ се цимент без предварително HF </w:t>
      </w:r>
      <w:proofErr w:type="spellStart"/>
      <w:r w:rsidRPr="007F6EAB">
        <w:rPr>
          <w:rFonts w:ascii="Times New Roman" w:hAnsi="Times New Roman" w:cs="Times New Roman"/>
        </w:rPr>
        <w:t>ецване</w:t>
      </w:r>
      <w:proofErr w:type="spellEnd"/>
      <w:r w:rsidRPr="007F6EAB">
        <w:rPr>
          <w:rFonts w:ascii="Times New Roman" w:hAnsi="Times New Roman" w:cs="Times New Roman"/>
        </w:rPr>
        <w:t>.</w:t>
      </w:r>
    </w:p>
    <w:p w14:paraId="4FCB4A89" w14:textId="77777777" w:rsidR="00DF07BB" w:rsidRPr="007F6EAB" w:rsidRDefault="00DF07BB" w:rsidP="007F6EAB">
      <w:pPr>
        <w:spacing w:line="360" w:lineRule="auto"/>
        <w:rPr>
          <w:rFonts w:ascii="Times New Roman" w:hAnsi="Times New Roman" w:cs="Times New Roman"/>
        </w:rPr>
      </w:pPr>
    </w:p>
    <w:p w14:paraId="68641F73" w14:textId="477E7301" w:rsidR="00DF07BB" w:rsidRPr="007F6EAB" w:rsidRDefault="00DF07BB" w:rsidP="007F6EAB">
      <w:pPr>
        <w:spacing w:line="360" w:lineRule="auto"/>
        <w:rPr>
          <w:rFonts w:ascii="Times New Roman" w:hAnsi="Times New Roman" w:cs="Times New Roman"/>
        </w:rPr>
      </w:pPr>
      <w:r w:rsidRPr="007F6EAB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748155E" wp14:editId="40865495">
            <wp:extent cx="5731510" cy="8142605"/>
            <wp:effectExtent l="0" t="0" r="2540" b="0"/>
            <wp:docPr id="1393982857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4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6EAB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90EC660" wp14:editId="2747B02D">
            <wp:extent cx="5731510" cy="8072755"/>
            <wp:effectExtent l="0" t="0" r="2540" b="4445"/>
            <wp:docPr id="1000580776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7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0B283" w14:textId="77777777" w:rsidR="00DF07BB" w:rsidRPr="007F6EAB" w:rsidRDefault="00DF07BB" w:rsidP="007F6EAB">
      <w:pPr>
        <w:spacing w:line="360" w:lineRule="auto"/>
        <w:rPr>
          <w:rFonts w:ascii="Times New Roman" w:hAnsi="Times New Roman" w:cs="Times New Roman"/>
          <w:noProof/>
        </w:rPr>
      </w:pPr>
      <w:r w:rsidRPr="007F6EAB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A4B6315" wp14:editId="06DE5685">
            <wp:extent cx="5731510" cy="8238490"/>
            <wp:effectExtent l="0" t="0" r="2540" b="0"/>
            <wp:docPr id="930148957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3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6EAB">
        <w:rPr>
          <w:rFonts w:ascii="Times New Roman" w:hAnsi="Times New Roman" w:cs="Times New Roman"/>
          <w:noProof/>
        </w:rPr>
        <w:t xml:space="preserve"> </w:t>
      </w:r>
      <w:r w:rsidRPr="007F6EAB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570A8DE" wp14:editId="1E2ECD4F">
            <wp:extent cx="5731510" cy="7936865"/>
            <wp:effectExtent l="0" t="0" r="2540" b="6985"/>
            <wp:docPr id="287196131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3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25002" w14:textId="53228DAD" w:rsidR="00DF07BB" w:rsidRPr="007F6EAB" w:rsidRDefault="00DF07BB" w:rsidP="007F6EAB">
      <w:pPr>
        <w:spacing w:line="360" w:lineRule="auto"/>
        <w:rPr>
          <w:rFonts w:ascii="Times New Roman" w:hAnsi="Times New Roman" w:cs="Times New Roman"/>
        </w:rPr>
      </w:pPr>
      <w:r w:rsidRPr="007F6EAB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9C4B001" wp14:editId="5B7EF219">
            <wp:extent cx="5731510" cy="7740015"/>
            <wp:effectExtent l="0" t="0" r="2540" b="0"/>
            <wp:docPr id="131611037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74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07BB" w:rsidRPr="007F6EAB" w:rsidSect="00DF07BB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FBCA9" w14:textId="77777777" w:rsidR="0054551F" w:rsidRDefault="0054551F" w:rsidP="00DF07BB">
      <w:pPr>
        <w:spacing w:after="0" w:line="240" w:lineRule="auto"/>
      </w:pPr>
      <w:r>
        <w:separator/>
      </w:r>
    </w:p>
  </w:endnote>
  <w:endnote w:type="continuationSeparator" w:id="0">
    <w:p w14:paraId="0279600F" w14:textId="77777777" w:rsidR="0054551F" w:rsidRDefault="0054551F" w:rsidP="00DF0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6824F" w14:textId="77777777" w:rsidR="0054551F" w:rsidRDefault="0054551F" w:rsidP="00DF07BB">
      <w:pPr>
        <w:spacing w:after="0" w:line="240" w:lineRule="auto"/>
      </w:pPr>
      <w:r>
        <w:separator/>
      </w:r>
    </w:p>
  </w:footnote>
  <w:footnote w:type="continuationSeparator" w:id="0">
    <w:p w14:paraId="292ED9EB" w14:textId="77777777" w:rsidR="0054551F" w:rsidRDefault="0054551F" w:rsidP="00DF07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959"/>
    <w:rsid w:val="00345959"/>
    <w:rsid w:val="0054551F"/>
    <w:rsid w:val="00766777"/>
    <w:rsid w:val="007F6EAB"/>
    <w:rsid w:val="009E5843"/>
    <w:rsid w:val="009F04BE"/>
    <w:rsid w:val="00AD2351"/>
    <w:rsid w:val="00DE118F"/>
    <w:rsid w:val="00DF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53C25"/>
  <w15:chartTrackingRefBased/>
  <w15:docId w15:val="{09A5FC34-689A-4788-942B-CE9AA8499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59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59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59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59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59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59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59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59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59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459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3459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3459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34595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345959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3459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34595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3459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3459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59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3459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59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3459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59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3459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595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4595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459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34595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4595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F07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DF07BB"/>
  </w:style>
  <w:style w:type="paragraph" w:styleId="af0">
    <w:name w:val="footer"/>
    <w:basedOn w:val="a"/>
    <w:link w:val="af1"/>
    <w:uiPriority w:val="99"/>
    <w:unhideWhenUsed/>
    <w:rsid w:val="00DF07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DF07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 Kitina</dc:creator>
  <cp:keywords/>
  <dc:description/>
  <cp:lastModifiedBy>Alexander Petrov</cp:lastModifiedBy>
  <cp:revision>3</cp:revision>
  <dcterms:created xsi:type="dcterms:W3CDTF">2025-07-27T09:41:00Z</dcterms:created>
  <dcterms:modified xsi:type="dcterms:W3CDTF">2025-08-03T18:30:00Z</dcterms:modified>
</cp:coreProperties>
</file>